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EA" w:rsidRDefault="00EB715E" w:rsidP="00EB715E">
      <w:pPr>
        <w:pStyle w:val="a5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УТВЕРЖДАЮ</w:t>
      </w:r>
    </w:p>
    <w:p w:rsidR="00EB715E" w:rsidRDefault="00EB715E" w:rsidP="00EB715E">
      <w:pPr>
        <w:pStyle w:val="a5"/>
        <w:spacing w:line="276" w:lineRule="auto"/>
        <w:jc w:val="right"/>
        <w:rPr>
          <w:szCs w:val="28"/>
        </w:rPr>
      </w:pPr>
      <w:r>
        <w:rPr>
          <w:szCs w:val="28"/>
        </w:rPr>
        <w:t>Директор БУК УР АЭМЗ «</w:t>
      </w:r>
      <w:proofErr w:type="spellStart"/>
      <w:r>
        <w:rPr>
          <w:szCs w:val="28"/>
        </w:rPr>
        <w:t>Лудорвай</w:t>
      </w:r>
      <w:proofErr w:type="spellEnd"/>
      <w:r>
        <w:rPr>
          <w:szCs w:val="28"/>
        </w:rPr>
        <w:t>»</w:t>
      </w:r>
    </w:p>
    <w:p w:rsidR="00EB715E" w:rsidRPr="005D00D1" w:rsidRDefault="00EB715E" w:rsidP="00EB715E">
      <w:pPr>
        <w:pStyle w:val="a5"/>
        <w:spacing w:line="276" w:lineRule="auto"/>
        <w:jc w:val="right"/>
        <w:rPr>
          <w:szCs w:val="28"/>
        </w:rPr>
      </w:pPr>
      <w:r>
        <w:rPr>
          <w:szCs w:val="28"/>
        </w:rPr>
        <w:t>____________________ Шкляева Т.Г.</w:t>
      </w:r>
    </w:p>
    <w:p w:rsidR="00AC6DEA" w:rsidRDefault="00AC6DEA" w:rsidP="00EB715E">
      <w:pPr>
        <w:pStyle w:val="a5"/>
        <w:spacing w:line="276" w:lineRule="auto"/>
        <w:jc w:val="right"/>
        <w:rPr>
          <w:rStyle w:val="a7"/>
          <w:color w:val="000000"/>
          <w:szCs w:val="28"/>
        </w:rPr>
      </w:pPr>
    </w:p>
    <w:p w:rsidR="00EB715E" w:rsidRDefault="00EB715E" w:rsidP="00ED60BA">
      <w:pPr>
        <w:pStyle w:val="a5"/>
        <w:spacing w:line="276" w:lineRule="auto"/>
        <w:rPr>
          <w:rStyle w:val="a7"/>
          <w:color w:val="000000"/>
          <w:szCs w:val="28"/>
        </w:rPr>
      </w:pPr>
    </w:p>
    <w:p w:rsidR="00EB715E" w:rsidRPr="00EB715E" w:rsidRDefault="00EB715E" w:rsidP="00ED60BA">
      <w:pPr>
        <w:pStyle w:val="a5"/>
        <w:spacing w:line="276" w:lineRule="auto"/>
        <w:rPr>
          <w:rStyle w:val="a7"/>
          <w:color w:val="000000"/>
          <w:szCs w:val="28"/>
        </w:rPr>
      </w:pPr>
    </w:p>
    <w:p w:rsidR="008F1CAF" w:rsidRPr="005D00D1" w:rsidRDefault="00194F5F" w:rsidP="00E9427D">
      <w:pPr>
        <w:pStyle w:val="a5"/>
        <w:spacing w:line="276" w:lineRule="auto"/>
        <w:jc w:val="center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>Конкурс</w:t>
      </w:r>
      <w:r w:rsidR="00AC6DEA" w:rsidRPr="005D00D1">
        <w:rPr>
          <w:rStyle w:val="a7"/>
          <w:color w:val="000000"/>
          <w:szCs w:val="28"/>
        </w:rPr>
        <w:t xml:space="preserve"> </w:t>
      </w:r>
      <w:r>
        <w:rPr>
          <w:rStyle w:val="a7"/>
          <w:color w:val="000000"/>
          <w:szCs w:val="28"/>
        </w:rPr>
        <w:t>детских</w:t>
      </w:r>
      <w:r w:rsidRPr="005D00D1">
        <w:rPr>
          <w:rStyle w:val="a7"/>
          <w:color w:val="000000"/>
          <w:szCs w:val="28"/>
        </w:rPr>
        <w:t xml:space="preserve"> </w:t>
      </w:r>
      <w:r w:rsidR="00AC6DEA" w:rsidRPr="005D00D1">
        <w:rPr>
          <w:rStyle w:val="a7"/>
          <w:color w:val="000000"/>
          <w:szCs w:val="28"/>
        </w:rPr>
        <w:t>рисунков</w:t>
      </w:r>
      <w:r>
        <w:rPr>
          <w:rStyle w:val="a7"/>
          <w:color w:val="000000"/>
          <w:szCs w:val="28"/>
        </w:rPr>
        <w:t xml:space="preserve"> «Была В</w:t>
      </w:r>
      <w:r w:rsidR="008F1CAF" w:rsidRPr="005D00D1">
        <w:rPr>
          <w:rStyle w:val="a7"/>
          <w:color w:val="000000"/>
          <w:szCs w:val="28"/>
        </w:rPr>
        <w:t>ойна, была Победа»,</w:t>
      </w:r>
    </w:p>
    <w:p w:rsidR="00AC6DEA" w:rsidRPr="005D00D1" w:rsidRDefault="00194F5F" w:rsidP="00E9427D">
      <w:pPr>
        <w:pStyle w:val="a5"/>
        <w:spacing w:line="276" w:lineRule="auto"/>
        <w:jc w:val="center"/>
        <w:rPr>
          <w:szCs w:val="28"/>
        </w:rPr>
      </w:pPr>
      <w:proofErr w:type="gramStart"/>
      <w:r>
        <w:rPr>
          <w:rStyle w:val="a7"/>
          <w:color w:val="000000"/>
          <w:szCs w:val="28"/>
        </w:rPr>
        <w:t>посвященный</w:t>
      </w:r>
      <w:proofErr w:type="gramEnd"/>
      <w:r w:rsidR="00AC6DEA" w:rsidRPr="005D00D1">
        <w:rPr>
          <w:rStyle w:val="a7"/>
          <w:color w:val="000000"/>
          <w:szCs w:val="28"/>
        </w:rPr>
        <w:t xml:space="preserve"> 7</w:t>
      </w:r>
      <w:r w:rsidR="00C71BD6" w:rsidRPr="005D00D1">
        <w:rPr>
          <w:rStyle w:val="a7"/>
          <w:color w:val="000000"/>
          <w:szCs w:val="28"/>
        </w:rPr>
        <w:t>5</w:t>
      </w:r>
      <w:r w:rsidR="00AC6DEA" w:rsidRPr="005D00D1">
        <w:rPr>
          <w:rStyle w:val="a7"/>
          <w:color w:val="000000"/>
          <w:szCs w:val="28"/>
        </w:rPr>
        <w:t>-й годовщине Победы в Великой Отечественной войне</w:t>
      </w:r>
    </w:p>
    <w:p w:rsidR="00AC6DEA" w:rsidRDefault="00AC6DEA" w:rsidP="00E9427D">
      <w:pPr>
        <w:pStyle w:val="a5"/>
        <w:spacing w:line="276" w:lineRule="auto"/>
        <w:jc w:val="center"/>
        <w:rPr>
          <w:rStyle w:val="a7"/>
          <w:color w:val="000000"/>
          <w:szCs w:val="28"/>
        </w:rPr>
      </w:pPr>
      <w:r w:rsidRPr="005D00D1">
        <w:rPr>
          <w:rStyle w:val="a7"/>
          <w:color w:val="000000"/>
          <w:szCs w:val="28"/>
        </w:rPr>
        <w:t>1941-1945 годов</w:t>
      </w:r>
    </w:p>
    <w:p w:rsidR="00F57CDC" w:rsidRPr="005D00D1" w:rsidRDefault="00F57CDC" w:rsidP="00E9427D">
      <w:pPr>
        <w:pStyle w:val="a5"/>
        <w:spacing w:line="276" w:lineRule="auto"/>
        <w:jc w:val="center"/>
        <w:rPr>
          <w:rStyle w:val="a7"/>
          <w:color w:val="000000"/>
          <w:szCs w:val="28"/>
        </w:rPr>
      </w:pPr>
    </w:p>
    <w:p w:rsidR="00194F5F" w:rsidRPr="005D00D1" w:rsidRDefault="00194F5F" w:rsidP="00194F5F">
      <w:pPr>
        <w:pStyle w:val="a5"/>
        <w:spacing w:line="276" w:lineRule="auto"/>
        <w:jc w:val="center"/>
        <w:rPr>
          <w:szCs w:val="28"/>
        </w:rPr>
      </w:pPr>
      <w:r w:rsidRPr="005D00D1">
        <w:rPr>
          <w:rStyle w:val="a7"/>
          <w:color w:val="000000"/>
          <w:szCs w:val="28"/>
        </w:rPr>
        <w:t>ПОЛОЖЕНИЕ</w:t>
      </w:r>
      <w:r>
        <w:rPr>
          <w:rStyle w:val="a7"/>
          <w:color w:val="000000"/>
          <w:szCs w:val="28"/>
        </w:rPr>
        <w:t xml:space="preserve"> О КОНКУРСЕ</w:t>
      </w:r>
    </w:p>
    <w:p w:rsidR="00E9427D" w:rsidRPr="005D00D1" w:rsidRDefault="00E9427D" w:rsidP="00E9427D">
      <w:pPr>
        <w:pStyle w:val="a5"/>
        <w:spacing w:line="276" w:lineRule="auto"/>
        <w:jc w:val="center"/>
        <w:rPr>
          <w:szCs w:val="28"/>
        </w:rPr>
      </w:pPr>
    </w:p>
    <w:p w:rsidR="00E9427D" w:rsidRDefault="00194F5F" w:rsidP="00ED60BA">
      <w:pPr>
        <w:pStyle w:val="a5"/>
        <w:spacing w:line="276" w:lineRule="auto"/>
        <w:rPr>
          <w:szCs w:val="28"/>
        </w:rPr>
      </w:pPr>
      <w:r w:rsidRPr="002923B8">
        <w:rPr>
          <w:b/>
          <w:color w:val="000000"/>
          <w:szCs w:val="28"/>
        </w:rPr>
        <w:t>Организатор</w:t>
      </w:r>
      <w:r>
        <w:rPr>
          <w:color w:val="000000"/>
          <w:szCs w:val="28"/>
        </w:rPr>
        <w:t xml:space="preserve">: </w:t>
      </w:r>
      <w:r w:rsidR="00AC6DEA" w:rsidRPr="005D00D1">
        <w:rPr>
          <w:szCs w:val="28"/>
        </w:rPr>
        <w:t>БУК УР А</w:t>
      </w:r>
      <w:r w:rsidR="009E7987" w:rsidRPr="005D00D1">
        <w:rPr>
          <w:szCs w:val="28"/>
        </w:rPr>
        <w:t>рхитектурно-этнографический музей-заповедник</w:t>
      </w:r>
      <w:r w:rsidR="00AC6DEA" w:rsidRPr="005D00D1">
        <w:rPr>
          <w:szCs w:val="28"/>
        </w:rPr>
        <w:t xml:space="preserve"> «Лудорвай» </w:t>
      </w:r>
    </w:p>
    <w:p w:rsidR="00194F5F" w:rsidRDefault="00194F5F" w:rsidP="00ED60BA">
      <w:pPr>
        <w:pStyle w:val="a5"/>
        <w:spacing w:line="276" w:lineRule="auto"/>
        <w:rPr>
          <w:szCs w:val="28"/>
        </w:rPr>
      </w:pPr>
      <w:r w:rsidRPr="002923B8">
        <w:rPr>
          <w:b/>
          <w:szCs w:val="28"/>
        </w:rPr>
        <w:t>Даты</w:t>
      </w:r>
      <w:r>
        <w:rPr>
          <w:szCs w:val="28"/>
        </w:rPr>
        <w:t>: 1.02</w:t>
      </w:r>
      <w:r w:rsidR="00EB715E">
        <w:rPr>
          <w:szCs w:val="28"/>
        </w:rPr>
        <w:t xml:space="preserve"> </w:t>
      </w:r>
      <w:r>
        <w:rPr>
          <w:szCs w:val="28"/>
        </w:rPr>
        <w:t>-</w:t>
      </w:r>
      <w:r w:rsidR="00EB715E">
        <w:rPr>
          <w:szCs w:val="28"/>
        </w:rPr>
        <w:t xml:space="preserve"> </w:t>
      </w:r>
      <w:r>
        <w:rPr>
          <w:szCs w:val="28"/>
        </w:rPr>
        <w:t>31.0</w:t>
      </w:r>
      <w:r w:rsidR="00771663">
        <w:rPr>
          <w:szCs w:val="28"/>
        </w:rPr>
        <w:t>3</w:t>
      </w:r>
      <w:r>
        <w:rPr>
          <w:szCs w:val="28"/>
        </w:rPr>
        <w:t>.2020г.</w:t>
      </w:r>
    </w:p>
    <w:p w:rsidR="00194F5F" w:rsidRPr="005D00D1" w:rsidRDefault="00194F5F" w:rsidP="00ED60BA">
      <w:pPr>
        <w:pStyle w:val="a5"/>
        <w:spacing w:line="276" w:lineRule="auto"/>
        <w:rPr>
          <w:szCs w:val="28"/>
        </w:rPr>
      </w:pPr>
      <w:r w:rsidRPr="002923B8">
        <w:rPr>
          <w:b/>
          <w:szCs w:val="28"/>
        </w:rPr>
        <w:t>Место проведения</w:t>
      </w:r>
      <w:r>
        <w:rPr>
          <w:szCs w:val="28"/>
        </w:rPr>
        <w:t xml:space="preserve">: </w:t>
      </w:r>
      <w:r w:rsidRPr="005D00D1">
        <w:rPr>
          <w:szCs w:val="28"/>
        </w:rPr>
        <w:t>музей-заповедник «Лудорвай»</w:t>
      </w:r>
    </w:p>
    <w:p w:rsidR="009E7987" w:rsidRPr="005D00D1" w:rsidRDefault="009E7987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</w:p>
    <w:p w:rsidR="00141835" w:rsidRDefault="002923B8" w:rsidP="00141835">
      <w:pPr>
        <w:pStyle w:val="a5"/>
        <w:spacing w:line="276" w:lineRule="auto"/>
        <w:rPr>
          <w:rFonts w:eastAsia="Times New Roman"/>
          <w:b/>
          <w:szCs w:val="28"/>
          <w:lang w:eastAsia="ru-RU"/>
        </w:rPr>
      </w:pPr>
      <w:r w:rsidRPr="002923B8">
        <w:rPr>
          <w:rFonts w:eastAsia="Times New Roman"/>
          <w:szCs w:val="28"/>
          <w:lang w:eastAsia="ru-RU"/>
        </w:rPr>
        <w:t>Конкурс проводится с целью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5D00D1">
        <w:rPr>
          <w:color w:val="000000"/>
          <w:szCs w:val="28"/>
        </w:rPr>
        <w:t>патриотическо</w:t>
      </w:r>
      <w:r w:rsidR="00EB715E">
        <w:rPr>
          <w:color w:val="000000"/>
          <w:szCs w:val="28"/>
        </w:rPr>
        <w:t>го</w:t>
      </w:r>
      <w:r w:rsidRPr="005D00D1">
        <w:rPr>
          <w:color w:val="000000"/>
          <w:szCs w:val="28"/>
        </w:rPr>
        <w:t xml:space="preserve"> воспитани</w:t>
      </w:r>
      <w:r w:rsidR="00EB715E">
        <w:rPr>
          <w:color w:val="000000"/>
          <w:szCs w:val="28"/>
        </w:rPr>
        <w:t>я</w:t>
      </w:r>
      <w:r w:rsidRPr="005D00D1">
        <w:rPr>
          <w:color w:val="000000"/>
          <w:szCs w:val="28"/>
        </w:rPr>
        <w:t xml:space="preserve"> детей и подростков средствами изобразительного искусства</w:t>
      </w:r>
      <w:r w:rsidRPr="005D00D1">
        <w:rPr>
          <w:rFonts w:eastAsia="Times New Roman"/>
          <w:b/>
          <w:szCs w:val="28"/>
          <w:lang w:eastAsia="ru-RU"/>
        </w:rPr>
        <w:t xml:space="preserve"> </w:t>
      </w:r>
    </w:p>
    <w:p w:rsidR="00AC6DEA" w:rsidRPr="00141835" w:rsidRDefault="00141835" w:rsidP="00ED60BA">
      <w:pPr>
        <w:pStyle w:val="a5"/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</w:t>
      </w:r>
      <w:r w:rsidR="00AC6DEA" w:rsidRPr="005D00D1">
        <w:rPr>
          <w:rFonts w:eastAsia="Times New Roman"/>
          <w:b/>
          <w:szCs w:val="28"/>
          <w:lang w:eastAsia="ru-RU"/>
        </w:rPr>
        <w:t>адачи конкурса</w:t>
      </w:r>
      <w:r>
        <w:rPr>
          <w:rFonts w:eastAsia="Times New Roman"/>
          <w:b/>
          <w:szCs w:val="28"/>
          <w:lang w:eastAsia="ru-RU"/>
        </w:rPr>
        <w:t>:</w:t>
      </w:r>
    </w:p>
    <w:p w:rsidR="00AC6DEA" w:rsidRPr="005D00D1" w:rsidRDefault="00AC6DEA" w:rsidP="00ED60BA">
      <w:pPr>
        <w:pStyle w:val="a5"/>
        <w:spacing w:line="276" w:lineRule="auto"/>
        <w:rPr>
          <w:color w:val="000000"/>
          <w:szCs w:val="28"/>
        </w:rPr>
      </w:pPr>
      <w:r w:rsidRPr="005D00D1">
        <w:rPr>
          <w:color w:val="000000"/>
          <w:szCs w:val="28"/>
        </w:rPr>
        <w:t>- воспитание уважительного отношения к истории Отечества, ветеранам войны и труженикам тыла военных лет;</w:t>
      </w:r>
    </w:p>
    <w:p w:rsidR="00141835" w:rsidRPr="005D00D1" w:rsidRDefault="00AC6DEA" w:rsidP="00141835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 xml:space="preserve">- формирование у детей и молодежи потребности в изучении истории Отечества, </w:t>
      </w:r>
      <w:r w:rsidR="00141835">
        <w:rPr>
          <w:szCs w:val="28"/>
        </w:rPr>
        <w:t xml:space="preserve">                                                                           - подготовка </w:t>
      </w:r>
      <w:r w:rsidR="00141835" w:rsidRPr="005D00D1">
        <w:rPr>
          <w:szCs w:val="28"/>
        </w:rPr>
        <w:t xml:space="preserve">выставки </w:t>
      </w:r>
      <w:r w:rsidR="00141835">
        <w:rPr>
          <w:szCs w:val="28"/>
        </w:rPr>
        <w:t xml:space="preserve"> детских рисунков </w:t>
      </w:r>
      <w:r w:rsidR="00141835" w:rsidRPr="005D00D1">
        <w:rPr>
          <w:szCs w:val="28"/>
        </w:rPr>
        <w:t>на территории музея;</w:t>
      </w:r>
    </w:p>
    <w:p w:rsidR="00141835" w:rsidRPr="005D00D1" w:rsidRDefault="00141835" w:rsidP="00141835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>- изготовление открыток  для поздравления ветеранов</w:t>
      </w:r>
      <w:r w:rsidRPr="005D00D1">
        <w:rPr>
          <w:rFonts w:eastAsia="Times New Roman"/>
          <w:color w:val="000000"/>
          <w:szCs w:val="28"/>
          <w:shd w:val="clear" w:color="auto" w:fill="F5F5F5"/>
          <w:lang w:eastAsia="ru-RU"/>
        </w:rPr>
        <w:t xml:space="preserve"> </w:t>
      </w:r>
    </w:p>
    <w:p w:rsidR="00E9427D" w:rsidRPr="005D00D1" w:rsidRDefault="00E9427D" w:rsidP="00ED60BA">
      <w:pPr>
        <w:pStyle w:val="a5"/>
        <w:spacing w:line="276" w:lineRule="auto"/>
        <w:rPr>
          <w:szCs w:val="28"/>
        </w:rPr>
      </w:pPr>
    </w:p>
    <w:p w:rsidR="00AC6DEA" w:rsidRPr="005D00D1" w:rsidRDefault="00AC6DEA" w:rsidP="005D00D1">
      <w:pPr>
        <w:pStyle w:val="a5"/>
        <w:numPr>
          <w:ilvl w:val="0"/>
          <w:numId w:val="6"/>
        </w:numPr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b/>
          <w:szCs w:val="28"/>
          <w:lang w:eastAsia="ru-RU"/>
        </w:rPr>
        <w:t>Категории участников</w:t>
      </w:r>
    </w:p>
    <w:p w:rsidR="00140AF4" w:rsidRPr="005D00D1" w:rsidRDefault="00140AF4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t>К участию в Конкурсе приглашаются учащиеся 1–11</w:t>
      </w:r>
      <w:r w:rsidR="00EB715E">
        <w:rPr>
          <w:rFonts w:eastAsia="Times New Roman"/>
          <w:szCs w:val="28"/>
          <w:lang w:eastAsia="ru-RU"/>
        </w:rPr>
        <w:t xml:space="preserve"> </w:t>
      </w:r>
      <w:r w:rsidRPr="005D00D1">
        <w:rPr>
          <w:rFonts w:eastAsia="Times New Roman"/>
          <w:szCs w:val="28"/>
          <w:lang w:eastAsia="ru-RU"/>
        </w:rPr>
        <w:t>-</w:t>
      </w:r>
      <w:proofErr w:type="spellStart"/>
      <w:r w:rsidRPr="005D00D1">
        <w:rPr>
          <w:rFonts w:eastAsia="Times New Roman"/>
          <w:szCs w:val="28"/>
          <w:lang w:eastAsia="ru-RU"/>
        </w:rPr>
        <w:t>х</w:t>
      </w:r>
      <w:proofErr w:type="spellEnd"/>
      <w:r w:rsidRPr="005D00D1">
        <w:rPr>
          <w:rFonts w:eastAsia="Times New Roman"/>
          <w:szCs w:val="28"/>
          <w:lang w:eastAsia="ru-RU"/>
        </w:rPr>
        <w:t xml:space="preserve"> классов общеобразовательных учреждений УР.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t>Возраст участников от 6 до 17 лет. Победители определяются в возрастных категориях: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t xml:space="preserve">- </w:t>
      </w:r>
      <w:proofErr w:type="gramStart"/>
      <w:r w:rsidRPr="005D00D1">
        <w:rPr>
          <w:rFonts w:eastAsia="Times New Roman"/>
          <w:szCs w:val="28"/>
          <w:lang w:eastAsia="ru-RU"/>
        </w:rPr>
        <w:t>обучающиеся</w:t>
      </w:r>
      <w:proofErr w:type="gramEnd"/>
      <w:r w:rsidRPr="005D00D1">
        <w:rPr>
          <w:rFonts w:eastAsia="Times New Roman"/>
          <w:szCs w:val="28"/>
          <w:lang w:eastAsia="ru-RU"/>
        </w:rPr>
        <w:t xml:space="preserve"> 1-4 классов;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t xml:space="preserve">- </w:t>
      </w:r>
      <w:proofErr w:type="gramStart"/>
      <w:r w:rsidRPr="005D00D1">
        <w:rPr>
          <w:rFonts w:eastAsia="Times New Roman"/>
          <w:szCs w:val="28"/>
          <w:lang w:eastAsia="ru-RU"/>
        </w:rPr>
        <w:t>обучающиеся</w:t>
      </w:r>
      <w:proofErr w:type="gramEnd"/>
      <w:r w:rsidRPr="005D00D1">
        <w:rPr>
          <w:rFonts w:eastAsia="Times New Roman"/>
          <w:szCs w:val="28"/>
          <w:lang w:eastAsia="ru-RU"/>
        </w:rPr>
        <w:t xml:space="preserve"> 5-8 классов;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t xml:space="preserve">- </w:t>
      </w:r>
      <w:proofErr w:type="gramStart"/>
      <w:r w:rsidRPr="005D00D1">
        <w:rPr>
          <w:rFonts w:eastAsia="Times New Roman"/>
          <w:szCs w:val="28"/>
          <w:lang w:eastAsia="ru-RU"/>
        </w:rPr>
        <w:t>обучающиеся</w:t>
      </w:r>
      <w:proofErr w:type="gramEnd"/>
      <w:r w:rsidRPr="005D00D1">
        <w:rPr>
          <w:rFonts w:eastAsia="Times New Roman"/>
          <w:szCs w:val="28"/>
          <w:lang w:eastAsia="ru-RU"/>
        </w:rPr>
        <w:t xml:space="preserve"> 9-11 классов.</w:t>
      </w:r>
    </w:p>
    <w:p w:rsidR="00E9427D" w:rsidRPr="005D00D1" w:rsidRDefault="00E9427D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</w:p>
    <w:p w:rsidR="00AC6DEA" w:rsidRPr="005D00D1" w:rsidRDefault="00AC6DEA" w:rsidP="005D00D1">
      <w:pPr>
        <w:pStyle w:val="a5"/>
        <w:numPr>
          <w:ilvl w:val="0"/>
          <w:numId w:val="6"/>
        </w:numPr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b/>
          <w:szCs w:val="28"/>
          <w:lang w:eastAsia="ru-RU"/>
        </w:rPr>
        <w:t>Сроки и порядок проведения конкурса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t>Отбор творческих работ проводится в 2</w:t>
      </w:r>
      <w:r w:rsidR="00771663">
        <w:rPr>
          <w:rFonts w:eastAsia="Times New Roman"/>
          <w:szCs w:val="28"/>
          <w:lang w:eastAsia="ru-RU"/>
        </w:rPr>
        <w:t xml:space="preserve"> </w:t>
      </w:r>
      <w:r w:rsidR="00141835">
        <w:rPr>
          <w:rFonts w:eastAsia="Times New Roman"/>
          <w:szCs w:val="28"/>
          <w:lang w:eastAsia="ru-RU"/>
        </w:rPr>
        <w:t>этапа</w:t>
      </w:r>
      <w:r w:rsidRPr="005D00D1">
        <w:rPr>
          <w:rFonts w:eastAsia="Times New Roman"/>
          <w:szCs w:val="28"/>
          <w:lang w:eastAsia="ru-RU"/>
        </w:rPr>
        <w:t>: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proofErr w:type="gramStart"/>
      <w:r w:rsidRPr="005D00D1">
        <w:rPr>
          <w:rFonts w:eastAsia="Times New Roman"/>
          <w:szCs w:val="28"/>
          <w:lang w:val="en-US" w:eastAsia="ru-RU"/>
        </w:rPr>
        <w:t>I</w:t>
      </w:r>
      <w:r w:rsidRPr="005D00D1">
        <w:rPr>
          <w:rFonts w:eastAsia="Times New Roman"/>
          <w:szCs w:val="28"/>
          <w:lang w:eastAsia="ru-RU"/>
        </w:rPr>
        <w:t xml:space="preserve"> </w:t>
      </w:r>
      <w:r w:rsidR="00141835">
        <w:rPr>
          <w:rFonts w:eastAsia="Times New Roman"/>
          <w:szCs w:val="28"/>
          <w:lang w:eastAsia="ru-RU"/>
        </w:rPr>
        <w:t>этап</w:t>
      </w:r>
      <w:r w:rsidRPr="005D00D1">
        <w:rPr>
          <w:rFonts w:eastAsia="Times New Roman"/>
          <w:szCs w:val="28"/>
          <w:lang w:eastAsia="ru-RU"/>
        </w:rPr>
        <w:t xml:space="preserve">– </w:t>
      </w:r>
      <w:proofErr w:type="spellStart"/>
      <w:r w:rsidRPr="005D00D1">
        <w:rPr>
          <w:rFonts w:eastAsia="Times New Roman"/>
          <w:szCs w:val="28"/>
          <w:lang w:eastAsia="ru-RU"/>
        </w:rPr>
        <w:t>внутришкольный</w:t>
      </w:r>
      <w:proofErr w:type="spellEnd"/>
      <w:r w:rsidRPr="005D00D1">
        <w:rPr>
          <w:rFonts w:eastAsia="Times New Roman"/>
          <w:szCs w:val="28"/>
          <w:lang w:eastAsia="ru-RU"/>
        </w:rPr>
        <w:t>.</w:t>
      </w:r>
      <w:proofErr w:type="gramEnd"/>
      <w:r w:rsidRPr="005D00D1">
        <w:rPr>
          <w:rFonts w:eastAsia="Times New Roman"/>
          <w:szCs w:val="28"/>
          <w:lang w:eastAsia="ru-RU"/>
        </w:rPr>
        <w:t xml:space="preserve">  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t xml:space="preserve">Сроки проведения </w:t>
      </w:r>
      <w:r w:rsidR="00141835">
        <w:rPr>
          <w:rFonts w:eastAsia="Times New Roman"/>
          <w:szCs w:val="28"/>
          <w:lang w:eastAsia="ru-RU"/>
        </w:rPr>
        <w:t xml:space="preserve">до </w:t>
      </w:r>
      <w:r w:rsidR="00140AF4" w:rsidRPr="005D00D1">
        <w:rPr>
          <w:rFonts w:eastAsia="Times New Roman"/>
          <w:szCs w:val="28"/>
          <w:lang w:eastAsia="ru-RU"/>
        </w:rPr>
        <w:t xml:space="preserve">31 марта </w:t>
      </w:r>
      <w:r w:rsidR="00EB715E">
        <w:rPr>
          <w:rFonts w:eastAsia="Times New Roman"/>
          <w:szCs w:val="28"/>
          <w:lang w:eastAsia="ru-RU"/>
        </w:rPr>
        <w:t xml:space="preserve"> </w:t>
      </w:r>
      <w:r w:rsidR="00140AF4" w:rsidRPr="005D00D1">
        <w:rPr>
          <w:rFonts w:eastAsia="Times New Roman"/>
          <w:szCs w:val="28"/>
          <w:lang w:eastAsia="ru-RU"/>
        </w:rPr>
        <w:t>2020</w:t>
      </w:r>
      <w:r w:rsidRPr="005D00D1">
        <w:rPr>
          <w:rFonts w:eastAsia="Times New Roman"/>
          <w:szCs w:val="28"/>
          <w:lang w:eastAsia="ru-RU"/>
        </w:rPr>
        <w:t xml:space="preserve"> года.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val="en-US" w:eastAsia="ru-RU"/>
        </w:rPr>
        <w:t>II</w:t>
      </w:r>
      <w:r w:rsidRPr="005D00D1">
        <w:rPr>
          <w:rFonts w:eastAsia="Times New Roman"/>
          <w:szCs w:val="28"/>
          <w:lang w:eastAsia="ru-RU"/>
        </w:rPr>
        <w:t xml:space="preserve"> </w:t>
      </w:r>
      <w:r w:rsidR="00141835">
        <w:rPr>
          <w:rFonts w:eastAsia="Times New Roman"/>
          <w:szCs w:val="28"/>
          <w:lang w:eastAsia="ru-RU"/>
        </w:rPr>
        <w:t>этап проводится в музее</w:t>
      </w:r>
      <w:r w:rsidR="0074352B">
        <w:rPr>
          <w:rFonts w:eastAsia="Times New Roman"/>
          <w:szCs w:val="28"/>
          <w:lang w:eastAsia="ru-RU"/>
        </w:rPr>
        <w:t>-заповеднике «</w:t>
      </w:r>
      <w:proofErr w:type="spellStart"/>
      <w:r w:rsidR="0074352B">
        <w:rPr>
          <w:rFonts w:eastAsia="Times New Roman"/>
          <w:szCs w:val="28"/>
          <w:lang w:eastAsia="ru-RU"/>
        </w:rPr>
        <w:t>Лудорвай</w:t>
      </w:r>
      <w:proofErr w:type="spellEnd"/>
      <w:r w:rsidR="0074352B">
        <w:rPr>
          <w:rFonts w:eastAsia="Times New Roman"/>
          <w:szCs w:val="28"/>
          <w:lang w:eastAsia="ru-RU"/>
        </w:rPr>
        <w:t>»</w:t>
      </w:r>
      <w:r w:rsidR="00141835">
        <w:rPr>
          <w:rFonts w:eastAsia="Times New Roman"/>
          <w:szCs w:val="28"/>
          <w:lang w:eastAsia="ru-RU"/>
        </w:rPr>
        <w:t xml:space="preserve"> с</w:t>
      </w:r>
      <w:r w:rsidR="00EB715E">
        <w:rPr>
          <w:rFonts w:eastAsia="Times New Roman"/>
          <w:szCs w:val="28"/>
          <w:lang w:eastAsia="ru-RU"/>
        </w:rPr>
        <w:t xml:space="preserve"> </w:t>
      </w:r>
      <w:r w:rsidR="00140AF4" w:rsidRPr="005D00D1">
        <w:rPr>
          <w:rFonts w:eastAsia="Times New Roman"/>
          <w:szCs w:val="28"/>
          <w:lang w:eastAsia="ru-RU"/>
        </w:rPr>
        <w:t>1</w:t>
      </w:r>
      <w:r w:rsidR="00141835">
        <w:rPr>
          <w:rFonts w:eastAsia="Times New Roman"/>
          <w:szCs w:val="28"/>
          <w:lang w:eastAsia="ru-RU"/>
        </w:rPr>
        <w:t xml:space="preserve"> </w:t>
      </w:r>
      <w:proofErr w:type="gramStart"/>
      <w:r w:rsidR="00141835">
        <w:rPr>
          <w:rFonts w:eastAsia="Times New Roman"/>
          <w:szCs w:val="28"/>
          <w:lang w:eastAsia="ru-RU"/>
        </w:rPr>
        <w:t>апреля  по</w:t>
      </w:r>
      <w:proofErr w:type="gramEnd"/>
      <w:r w:rsidR="00141835">
        <w:rPr>
          <w:rFonts w:eastAsia="Times New Roman"/>
          <w:szCs w:val="28"/>
          <w:lang w:eastAsia="ru-RU"/>
        </w:rPr>
        <w:t xml:space="preserve"> </w:t>
      </w:r>
      <w:r w:rsidR="00140AF4" w:rsidRPr="005D00D1">
        <w:rPr>
          <w:rFonts w:eastAsia="Times New Roman"/>
          <w:szCs w:val="28"/>
          <w:lang w:eastAsia="ru-RU"/>
        </w:rPr>
        <w:t>19</w:t>
      </w:r>
      <w:r w:rsidRPr="005D00D1">
        <w:rPr>
          <w:rFonts w:eastAsia="Times New Roman"/>
          <w:szCs w:val="28"/>
          <w:lang w:eastAsia="ru-RU"/>
        </w:rPr>
        <w:t xml:space="preserve"> апреля . От каждого образовательно</w:t>
      </w:r>
      <w:r w:rsidR="00141835">
        <w:rPr>
          <w:rFonts w:eastAsia="Times New Roman"/>
          <w:szCs w:val="28"/>
          <w:lang w:eastAsia="ru-RU"/>
        </w:rPr>
        <w:t>го учреждения предоставляется не более</w:t>
      </w:r>
      <w:r w:rsidRPr="005D00D1">
        <w:rPr>
          <w:rFonts w:eastAsia="Times New Roman"/>
          <w:szCs w:val="28"/>
          <w:lang w:eastAsia="ru-RU"/>
        </w:rPr>
        <w:t xml:space="preserve"> 10 работ.</w:t>
      </w:r>
    </w:p>
    <w:p w:rsidR="00E9427D" w:rsidRPr="005D00D1" w:rsidRDefault="00E9427D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rFonts w:eastAsia="Times New Roman"/>
          <w:szCs w:val="28"/>
          <w:lang w:eastAsia="ru-RU"/>
        </w:rPr>
        <w:lastRenderedPageBreak/>
        <w:t xml:space="preserve">Работы на конкурс </w:t>
      </w:r>
      <w:r w:rsidR="0074352B">
        <w:rPr>
          <w:rFonts w:eastAsia="Times New Roman"/>
          <w:szCs w:val="28"/>
          <w:lang w:eastAsia="ru-RU"/>
        </w:rPr>
        <w:t xml:space="preserve"> могут направля</w:t>
      </w:r>
      <w:r w:rsidRPr="005D00D1">
        <w:rPr>
          <w:rFonts w:eastAsia="Times New Roman"/>
          <w:szCs w:val="28"/>
          <w:lang w:eastAsia="ru-RU"/>
        </w:rPr>
        <w:t>т</w:t>
      </w:r>
      <w:r w:rsidR="0074352B">
        <w:rPr>
          <w:rFonts w:eastAsia="Times New Roman"/>
          <w:szCs w:val="28"/>
          <w:lang w:eastAsia="ru-RU"/>
        </w:rPr>
        <w:t>ь</w:t>
      </w:r>
      <w:r w:rsidRPr="005D00D1">
        <w:rPr>
          <w:rFonts w:eastAsia="Times New Roman"/>
          <w:szCs w:val="28"/>
          <w:lang w:eastAsia="ru-RU"/>
        </w:rPr>
        <w:t>ся в БУК УР АЭМЗ «Лудорвай» непосредственно на территорию музея</w:t>
      </w:r>
      <w:r w:rsidR="0074352B">
        <w:rPr>
          <w:rFonts w:eastAsia="Times New Roman"/>
          <w:szCs w:val="28"/>
          <w:lang w:eastAsia="ru-RU"/>
        </w:rPr>
        <w:t>-заповедника</w:t>
      </w:r>
      <w:r w:rsidRPr="005D00D1">
        <w:rPr>
          <w:rFonts w:eastAsia="Times New Roman"/>
          <w:szCs w:val="28"/>
          <w:lang w:eastAsia="ru-RU"/>
        </w:rPr>
        <w:t xml:space="preserve"> или в </w:t>
      </w:r>
      <w:r w:rsidR="0074352B">
        <w:rPr>
          <w:rFonts w:eastAsia="Times New Roman"/>
          <w:szCs w:val="28"/>
          <w:lang w:eastAsia="ru-RU"/>
        </w:rPr>
        <w:t xml:space="preserve">музейно-просветительский центр музея </w:t>
      </w:r>
      <w:r w:rsidRPr="005D00D1">
        <w:rPr>
          <w:rFonts w:eastAsia="Times New Roman"/>
          <w:szCs w:val="28"/>
          <w:lang w:eastAsia="ru-RU"/>
        </w:rPr>
        <w:t>по адресу: г. Ижевск, ул. Пастухова, д.13</w:t>
      </w:r>
      <w:r w:rsidR="0074352B">
        <w:rPr>
          <w:rFonts w:eastAsia="Times New Roman"/>
          <w:szCs w:val="28"/>
          <w:lang w:eastAsia="ru-RU"/>
        </w:rPr>
        <w:t>, 2 этаж (вход со стороны ТЦ «Европа»).                Работы принимаются</w:t>
      </w:r>
      <w:r w:rsidR="00F95AF0" w:rsidRPr="005D00D1">
        <w:rPr>
          <w:rFonts w:eastAsia="Times New Roman"/>
          <w:szCs w:val="28"/>
          <w:lang w:eastAsia="ru-RU"/>
        </w:rPr>
        <w:t xml:space="preserve"> </w:t>
      </w:r>
      <w:r w:rsidRPr="005D00D1">
        <w:rPr>
          <w:rFonts w:eastAsia="Times New Roman"/>
          <w:szCs w:val="28"/>
          <w:lang w:eastAsia="ru-RU"/>
        </w:rPr>
        <w:t xml:space="preserve"> до </w:t>
      </w:r>
      <w:r w:rsidR="00140AF4" w:rsidRPr="005D00D1">
        <w:rPr>
          <w:rFonts w:eastAsia="Times New Roman"/>
          <w:szCs w:val="28"/>
          <w:lang w:eastAsia="ru-RU"/>
        </w:rPr>
        <w:t>19 апреля</w:t>
      </w:r>
      <w:r w:rsidRPr="005D00D1">
        <w:rPr>
          <w:rFonts w:eastAsia="Times New Roman"/>
          <w:b/>
          <w:bCs/>
          <w:szCs w:val="28"/>
          <w:lang w:eastAsia="ru-RU"/>
        </w:rPr>
        <w:t xml:space="preserve"> </w:t>
      </w:r>
      <w:r w:rsidR="00EB715E">
        <w:rPr>
          <w:rFonts w:eastAsia="Times New Roman"/>
          <w:b/>
          <w:bCs/>
          <w:szCs w:val="28"/>
          <w:lang w:eastAsia="ru-RU"/>
        </w:rPr>
        <w:t xml:space="preserve"> </w:t>
      </w:r>
      <w:r w:rsidRPr="005D00D1">
        <w:rPr>
          <w:rFonts w:eastAsia="Times New Roman"/>
          <w:b/>
          <w:bCs/>
          <w:szCs w:val="28"/>
          <w:lang w:eastAsia="ru-RU"/>
        </w:rPr>
        <w:t>20</w:t>
      </w:r>
      <w:r w:rsidR="00140AF4" w:rsidRPr="005D00D1">
        <w:rPr>
          <w:rFonts w:eastAsia="Times New Roman"/>
          <w:b/>
          <w:bCs/>
          <w:szCs w:val="28"/>
          <w:lang w:eastAsia="ru-RU"/>
        </w:rPr>
        <w:t>20</w:t>
      </w:r>
      <w:r w:rsidR="002E546F" w:rsidRPr="005D00D1">
        <w:rPr>
          <w:rFonts w:eastAsia="Times New Roman"/>
          <w:b/>
          <w:bCs/>
          <w:szCs w:val="28"/>
          <w:lang w:eastAsia="ru-RU"/>
        </w:rPr>
        <w:t xml:space="preserve"> </w:t>
      </w:r>
      <w:r w:rsidRPr="005D00D1">
        <w:rPr>
          <w:rFonts w:eastAsia="Times New Roman"/>
          <w:b/>
          <w:bCs/>
          <w:szCs w:val="28"/>
          <w:lang w:eastAsia="ru-RU"/>
        </w:rPr>
        <w:t>года.</w:t>
      </w:r>
      <w:r w:rsidRPr="005D00D1">
        <w:rPr>
          <w:rFonts w:eastAsia="Times New Roman"/>
          <w:szCs w:val="28"/>
          <w:lang w:eastAsia="ru-RU"/>
        </w:rPr>
        <w:t xml:space="preserve"> </w:t>
      </w:r>
    </w:p>
    <w:p w:rsidR="00AC6DEA" w:rsidRPr="005D00D1" w:rsidRDefault="0074352B" w:rsidP="00ED60BA">
      <w:pPr>
        <w:pStyle w:val="a5"/>
        <w:spacing w:line="276" w:lineRule="auto"/>
        <w:rPr>
          <w:szCs w:val="28"/>
        </w:rPr>
      </w:pPr>
      <w:r>
        <w:rPr>
          <w:szCs w:val="28"/>
        </w:rPr>
        <w:t>Подведение итогов Конкурса состоится в рамках</w:t>
      </w:r>
      <w:r w:rsidR="00AC6DEA" w:rsidRPr="005D00D1">
        <w:rPr>
          <w:szCs w:val="28"/>
        </w:rPr>
        <w:t xml:space="preserve"> </w:t>
      </w:r>
      <w:r>
        <w:rPr>
          <w:szCs w:val="28"/>
        </w:rPr>
        <w:t>презентации</w:t>
      </w:r>
      <w:r w:rsidRPr="005D00D1">
        <w:rPr>
          <w:szCs w:val="28"/>
        </w:rPr>
        <w:t xml:space="preserve"> </w:t>
      </w:r>
      <w:r w:rsidR="00AC6DEA" w:rsidRPr="005D00D1">
        <w:rPr>
          <w:szCs w:val="28"/>
        </w:rPr>
        <w:t>выставки – 9 мая 20</w:t>
      </w:r>
      <w:r w:rsidR="002E546F" w:rsidRPr="005D00D1">
        <w:rPr>
          <w:szCs w:val="28"/>
        </w:rPr>
        <w:t>20</w:t>
      </w:r>
      <w:r w:rsidR="001543E3" w:rsidRPr="005D00D1">
        <w:rPr>
          <w:szCs w:val="28"/>
        </w:rPr>
        <w:t xml:space="preserve"> </w:t>
      </w:r>
      <w:r w:rsidR="00AC6DEA" w:rsidRPr="005D00D1">
        <w:rPr>
          <w:szCs w:val="28"/>
        </w:rPr>
        <w:t>г.</w:t>
      </w:r>
      <w:r>
        <w:rPr>
          <w:szCs w:val="28"/>
        </w:rPr>
        <w:t xml:space="preserve"> на территории музея-заповедника.</w:t>
      </w:r>
    </w:p>
    <w:p w:rsidR="00E9427D" w:rsidRPr="005D00D1" w:rsidRDefault="00E9427D" w:rsidP="00ED60BA">
      <w:pPr>
        <w:pStyle w:val="a5"/>
        <w:spacing w:line="276" w:lineRule="auto"/>
        <w:rPr>
          <w:szCs w:val="28"/>
        </w:rPr>
      </w:pPr>
    </w:p>
    <w:p w:rsidR="0074352B" w:rsidRPr="0074352B" w:rsidRDefault="00D91F37" w:rsidP="00D91F37">
      <w:pPr>
        <w:pStyle w:val="a5"/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3.</w:t>
      </w:r>
      <w:r w:rsidR="00AC6DEA" w:rsidRPr="0074352B">
        <w:rPr>
          <w:rFonts w:eastAsia="Times New Roman"/>
          <w:b/>
          <w:color w:val="000000"/>
          <w:szCs w:val="28"/>
          <w:lang w:eastAsia="ru-RU"/>
        </w:rPr>
        <w:t xml:space="preserve">Требования к </w:t>
      </w:r>
      <w:r w:rsidR="0074352B">
        <w:rPr>
          <w:rFonts w:eastAsia="Times New Roman"/>
          <w:b/>
          <w:color w:val="000000"/>
          <w:szCs w:val="28"/>
          <w:lang w:eastAsia="ru-RU"/>
        </w:rPr>
        <w:t>работам:</w:t>
      </w:r>
    </w:p>
    <w:p w:rsidR="00AC6DEA" w:rsidRPr="0074352B" w:rsidRDefault="00AC6DEA" w:rsidP="00D91F37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74352B">
        <w:rPr>
          <w:rFonts w:eastAsia="Times New Roman"/>
          <w:szCs w:val="28"/>
          <w:lang w:eastAsia="ru-RU"/>
        </w:rPr>
        <w:t>На конкурс представляются индивидуальные работы, по идее и содержанию отражающие темы конкурса:</w:t>
      </w:r>
    </w:p>
    <w:p w:rsidR="003F6A40" w:rsidRDefault="005D00D1" w:rsidP="005D00D1">
      <w:pPr>
        <w:pStyle w:val="a5"/>
        <w:numPr>
          <w:ilvl w:val="0"/>
          <w:numId w:val="7"/>
        </w:numPr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Победный май</w:t>
      </w:r>
    </w:p>
    <w:p w:rsidR="005D00D1" w:rsidRDefault="005D00D1" w:rsidP="005D00D1">
      <w:pPr>
        <w:pStyle w:val="a5"/>
        <w:numPr>
          <w:ilvl w:val="0"/>
          <w:numId w:val="7"/>
        </w:numPr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героях былых времен</w:t>
      </w:r>
    </w:p>
    <w:p w:rsidR="00EC1E33" w:rsidRPr="008F622C" w:rsidRDefault="00EC1E33" w:rsidP="00EC1E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2C">
        <w:rPr>
          <w:rFonts w:ascii="Times New Roman" w:hAnsi="Times New Roman"/>
          <w:sz w:val="28"/>
          <w:szCs w:val="28"/>
        </w:rPr>
        <w:t xml:space="preserve">Детство, войной </w:t>
      </w:r>
      <w:r>
        <w:rPr>
          <w:rFonts w:ascii="Times New Roman" w:hAnsi="Times New Roman"/>
          <w:sz w:val="28"/>
          <w:szCs w:val="28"/>
        </w:rPr>
        <w:t>опаленное</w:t>
      </w:r>
    </w:p>
    <w:p w:rsidR="00EC1E33" w:rsidRPr="00EC1E33" w:rsidRDefault="00EC1E33" w:rsidP="0074352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9427D" w:rsidRPr="005D00D1" w:rsidRDefault="00E9427D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</w:p>
    <w:p w:rsidR="00AC6DEA" w:rsidRPr="005D00D1" w:rsidRDefault="0074352B" w:rsidP="00ED60BA">
      <w:pPr>
        <w:pStyle w:val="a5"/>
        <w:spacing w:line="276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</w:t>
      </w:r>
      <w:r w:rsidR="00AC6DEA" w:rsidRPr="005D00D1">
        <w:rPr>
          <w:rFonts w:eastAsia="Times New Roman"/>
          <w:color w:val="000000"/>
          <w:szCs w:val="28"/>
          <w:lang w:eastAsia="ru-RU"/>
        </w:rPr>
        <w:t xml:space="preserve">аботы </w:t>
      </w:r>
      <w:r>
        <w:rPr>
          <w:rFonts w:eastAsia="Times New Roman"/>
          <w:color w:val="000000"/>
          <w:szCs w:val="28"/>
          <w:lang w:eastAsia="ru-RU"/>
        </w:rPr>
        <w:t xml:space="preserve">могут быть выполнены </w:t>
      </w:r>
      <w:proofErr w:type="gramStart"/>
      <w:r>
        <w:rPr>
          <w:rFonts w:eastAsia="Times New Roman"/>
          <w:color w:val="000000"/>
          <w:szCs w:val="28"/>
          <w:lang w:eastAsia="ru-RU"/>
        </w:rPr>
        <w:t>в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8"/>
          <w:lang w:eastAsia="ru-RU"/>
        </w:rPr>
        <w:t>следующими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художественными материалами</w:t>
      </w:r>
      <w:r w:rsidR="00AC6DEA" w:rsidRPr="005D00D1">
        <w:rPr>
          <w:rFonts w:eastAsia="Times New Roman"/>
          <w:color w:val="000000"/>
          <w:szCs w:val="28"/>
          <w:lang w:eastAsia="ru-RU"/>
        </w:rPr>
        <w:t>: карандаш, фломастер, гуашь, акварель, пастель</w:t>
      </w:r>
      <w:r w:rsidR="00D91F37">
        <w:rPr>
          <w:rFonts w:eastAsia="Times New Roman"/>
          <w:color w:val="000000"/>
          <w:szCs w:val="28"/>
          <w:lang w:eastAsia="ru-RU"/>
        </w:rPr>
        <w:t>.</w:t>
      </w:r>
      <w:r w:rsidR="00AC6DEA" w:rsidRPr="005D00D1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</w:t>
      </w:r>
      <w:r w:rsidR="00EB715E">
        <w:rPr>
          <w:rFonts w:eastAsia="Times New Roman"/>
          <w:color w:val="000000"/>
          <w:szCs w:val="28"/>
          <w:lang w:eastAsia="ru-RU"/>
        </w:rPr>
        <w:t xml:space="preserve">                               Ф</w:t>
      </w:r>
      <w:r>
        <w:rPr>
          <w:rFonts w:eastAsia="Times New Roman"/>
          <w:color w:val="000000"/>
          <w:szCs w:val="28"/>
          <w:lang w:eastAsia="ru-RU"/>
        </w:rPr>
        <w:t>ормат работ</w:t>
      </w:r>
      <w:r w:rsidR="00AC6DEA" w:rsidRPr="005D00D1">
        <w:rPr>
          <w:rFonts w:eastAsia="Times New Roman"/>
          <w:color w:val="000000"/>
          <w:szCs w:val="28"/>
          <w:lang w:eastAsia="ru-RU"/>
        </w:rPr>
        <w:t xml:space="preserve"> не менее А</w:t>
      </w:r>
      <w:proofErr w:type="gramStart"/>
      <w:r w:rsidR="00AC6DEA" w:rsidRPr="005D00D1">
        <w:rPr>
          <w:rFonts w:eastAsia="Times New Roman"/>
          <w:color w:val="000000"/>
          <w:szCs w:val="28"/>
          <w:lang w:eastAsia="ru-RU"/>
        </w:rPr>
        <w:t>4</w:t>
      </w:r>
      <w:proofErr w:type="gramEnd"/>
      <w:r w:rsidR="00AC6DEA" w:rsidRPr="005D00D1">
        <w:rPr>
          <w:rFonts w:eastAsia="Times New Roman"/>
          <w:color w:val="000000"/>
          <w:szCs w:val="28"/>
          <w:lang w:eastAsia="ru-RU"/>
        </w:rPr>
        <w:t xml:space="preserve"> (29,7 х </w:t>
      </w:r>
      <w:smartTag w:uri="urn:schemas-microsoft-com:office:smarttags" w:element="metricconverter">
        <w:smartTagPr>
          <w:attr w:name="ProductID" w:val="21 см"/>
        </w:smartTagPr>
        <w:r w:rsidR="00AC6DEA" w:rsidRPr="005D00D1">
          <w:rPr>
            <w:rFonts w:eastAsia="Times New Roman"/>
            <w:color w:val="000000"/>
            <w:szCs w:val="28"/>
            <w:lang w:eastAsia="ru-RU"/>
          </w:rPr>
          <w:t>21 см</w:t>
        </w:r>
      </w:smartTag>
      <w:r w:rsidR="00AC6DEA" w:rsidRPr="005D00D1">
        <w:rPr>
          <w:rFonts w:eastAsia="Times New Roman"/>
          <w:color w:val="000000"/>
          <w:szCs w:val="28"/>
          <w:lang w:eastAsia="ru-RU"/>
        </w:rPr>
        <w:t xml:space="preserve">) и не более А3 (29,7 х </w:t>
      </w:r>
      <w:smartTag w:uri="urn:schemas-microsoft-com:office:smarttags" w:element="metricconverter">
        <w:smartTagPr>
          <w:attr w:name="ProductID" w:val="42 см"/>
        </w:smartTagPr>
        <w:r w:rsidR="00AC6DEA" w:rsidRPr="005D00D1">
          <w:rPr>
            <w:rFonts w:eastAsia="Times New Roman"/>
            <w:color w:val="000000"/>
            <w:szCs w:val="28"/>
            <w:lang w:eastAsia="ru-RU"/>
          </w:rPr>
          <w:t>42 см</w:t>
        </w:r>
      </w:smartTag>
      <w:r w:rsidR="00D91F37">
        <w:rPr>
          <w:rFonts w:eastAsia="Times New Roman"/>
          <w:color w:val="000000"/>
          <w:szCs w:val="28"/>
          <w:lang w:eastAsia="ru-RU"/>
        </w:rPr>
        <w:t>).</w:t>
      </w:r>
    </w:p>
    <w:p w:rsidR="00AC6DEA" w:rsidRPr="005D00D1" w:rsidRDefault="0074352B" w:rsidP="00ED60BA">
      <w:pPr>
        <w:pStyle w:val="a5"/>
        <w:spacing w:line="276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</w:t>
      </w:r>
      <w:r w:rsidR="00AC6DEA" w:rsidRPr="005D00D1">
        <w:rPr>
          <w:rFonts w:eastAsia="Times New Roman"/>
          <w:color w:val="000000"/>
          <w:szCs w:val="28"/>
          <w:lang w:eastAsia="ru-RU"/>
        </w:rPr>
        <w:t xml:space="preserve">аботы </w:t>
      </w:r>
      <w:r w:rsidR="00E75D52" w:rsidRPr="005D00D1">
        <w:rPr>
          <w:rFonts w:eastAsia="Times New Roman"/>
          <w:color w:val="000000"/>
          <w:szCs w:val="28"/>
          <w:lang w:eastAsia="ru-RU"/>
        </w:rPr>
        <w:t>долж</w:t>
      </w:r>
      <w:r w:rsidR="00EB715E">
        <w:rPr>
          <w:rFonts w:eastAsia="Times New Roman"/>
          <w:color w:val="000000"/>
          <w:szCs w:val="28"/>
          <w:lang w:eastAsia="ru-RU"/>
        </w:rPr>
        <w:t>ны</w:t>
      </w:r>
      <w:r w:rsidR="00E75D52" w:rsidRPr="005D00D1">
        <w:rPr>
          <w:rFonts w:eastAsia="Times New Roman"/>
          <w:color w:val="000000"/>
          <w:szCs w:val="28"/>
          <w:lang w:eastAsia="ru-RU"/>
        </w:rPr>
        <w:t xml:space="preserve"> быть оформлен</w:t>
      </w:r>
      <w:r w:rsidR="00B67B9C" w:rsidRPr="005D00D1">
        <w:rPr>
          <w:rFonts w:eastAsia="Times New Roman"/>
          <w:color w:val="000000"/>
          <w:szCs w:val="28"/>
          <w:lang w:eastAsia="ru-RU"/>
        </w:rPr>
        <w:t>ы</w:t>
      </w:r>
      <w:r w:rsidR="00AC6DEA" w:rsidRPr="005D00D1">
        <w:rPr>
          <w:rFonts w:eastAsia="Times New Roman"/>
          <w:color w:val="000000"/>
          <w:szCs w:val="28"/>
          <w:lang w:eastAsia="ru-RU"/>
        </w:rPr>
        <w:t xml:space="preserve"> в </w:t>
      </w:r>
      <w:r>
        <w:rPr>
          <w:rFonts w:eastAsia="Times New Roman"/>
          <w:color w:val="000000"/>
          <w:szCs w:val="28"/>
          <w:lang w:eastAsia="ru-RU"/>
        </w:rPr>
        <w:t>паспарту</w:t>
      </w:r>
      <w:r w:rsidR="00D91F37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Работы должны быть снабжены этикеткой с указанием названия</w:t>
      </w:r>
      <w:r w:rsidR="00AC6DEA" w:rsidRPr="005D00D1">
        <w:rPr>
          <w:rFonts w:eastAsia="Times New Roman"/>
          <w:color w:val="000000"/>
          <w:szCs w:val="28"/>
          <w:lang w:eastAsia="ru-RU"/>
        </w:rPr>
        <w:t xml:space="preserve"> работы, фамилия и имя автора (полностью), класс,  школа.</w:t>
      </w:r>
    </w:p>
    <w:p w:rsidR="00E75D52" w:rsidRPr="005D00D1" w:rsidRDefault="00D91F37" w:rsidP="00ED60BA">
      <w:pPr>
        <w:pStyle w:val="a5"/>
        <w:spacing w:line="276" w:lineRule="auto"/>
        <w:rPr>
          <w:szCs w:val="28"/>
        </w:rPr>
      </w:pPr>
      <w:r>
        <w:rPr>
          <w:szCs w:val="28"/>
        </w:rPr>
        <w:t>Н</w:t>
      </w:r>
      <w:r w:rsidR="00E75D52" w:rsidRPr="005D00D1">
        <w:rPr>
          <w:szCs w:val="28"/>
        </w:rPr>
        <w:t xml:space="preserve">а обороте рисунка </w:t>
      </w:r>
      <w:r>
        <w:rPr>
          <w:szCs w:val="28"/>
        </w:rPr>
        <w:t xml:space="preserve"> </w:t>
      </w:r>
      <w:r w:rsidR="00EB715E">
        <w:rPr>
          <w:szCs w:val="28"/>
        </w:rPr>
        <w:t xml:space="preserve">необходимо </w:t>
      </w:r>
      <w:r>
        <w:rPr>
          <w:szCs w:val="28"/>
        </w:rPr>
        <w:t xml:space="preserve">указать </w:t>
      </w:r>
      <w:r w:rsidR="00E75D52" w:rsidRPr="005D00D1">
        <w:rPr>
          <w:szCs w:val="28"/>
        </w:rPr>
        <w:t>контактные данные для связи (телефон).</w:t>
      </w:r>
    </w:p>
    <w:p w:rsidR="005D00D1" w:rsidRDefault="005D00D1" w:rsidP="005D00D1">
      <w:pPr>
        <w:pStyle w:val="a5"/>
        <w:spacing w:line="276" w:lineRule="auto"/>
        <w:rPr>
          <w:rFonts w:eastAsia="Times New Roman"/>
          <w:color w:val="000000"/>
          <w:szCs w:val="28"/>
          <w:lang w:eastAsia="ru-RU"/>
        </w:rPr>
      </w:pPr>
    </w:p>
    <w:p w:rsidR="00E75D52" w:rsidRPr="005D00D1" w:rsidRDefault="00D91F37" w:rsidP="00D91F37">
      <w:pPr>
        <w:pStyle w:val="a5"/>
        <w:spacing w:line="276" w:lineRule="auto"/>
        <w:rPr>
          <w:szCs w:val="28"/>
        </w:rPr>
      </w:pPr>
      <w:r>
        <w:rPr>
          <w:rStyle w:val="a7"/>
          <w:szCs w:val="28"/>
        </w:rPr>
        <w:t>4.</w:t>
      </w:r>
      <w:r w:rsidR="00E75D52" w:rsidRPr="005D00D1">
        <w:rPr>
          <w:rStyle w:val="a7"/>
          <w:szCs w:val="28"/>
        </w:rPr>
        <w:t>Критерии оценки качества конкурсных работ:</w:t>
      </w:r>
    </w:p>
    <w:p w:rsidR="00E75D52" w:rsidRPr="005D00D1" w:rsidRDefault="00E75D52" w:rsidP="00ED60BA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>- соответствие выбранной теме;</w:t>
      </w:r>
    </w:p>
    <w:p w:rsidR="00E75D52" w:rsidRPr="005D00D1" w:rsidRDefault="00E75D52" w:rsidP="00ED60BA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>-</w:t>
      </w:r>
      <w:r w:rsidR="00D91F37">
        <w:rPr>
          <w:szCs w:val="28"/>
        </w:rPr>
        <w:t>образное и цветовое решение</w:t>
      </w:r>
      <w:r w:rsidRPr="005D00D1">
        <w:rPr>
          <w:szCs w:val="28"/>
        </w:rPr>
        <w:t>;</w:t>
      </w:r>
    </w:p>
    <w:p w:rsidR="00E75D52" w:rsidRPr="005D00D1" w:rsidRDefault="00E75D52" w:rsidP="00ED60BA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>- соответствие творческого уровня возрасту автора, самостоятельность;</w:t>
      </w:r>
    </w:p>
    <w:p w:rsidR="00E75D52" w:rsidRPr="005D00D1" w:rsidRDefault="00E75D52" w:rsidP="00ED60BA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>- культура оформления работ;</w:t>
      </w:r>
    </w:p>
    <w:p w:rsidR="00E75D52" w:rsidRPr="005D00D1" w:rsidRDefault="00E75D52" w:rsidP="00ED60BA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>- качество исполнения работ.</w:t>
      </w:r>
    </w:p>
    <w:p w:rsidR="00E75D52" w:rsidRDefault="00E75D52" w:rsidP="00ED60BA">
      <w:pPr>
        <w:pStyle w:val="a5"/>
        <w:spacing w:line="276" w:lineRule="auto"/>
        <w:rPr>
          <w:szCs w:val="28"/>
        </w:rPr>
      </w:pPr>
      <w:r w:rsidRPr="005D00D1">
        <w:rPr>
          <w:szCs w:val="28"/>
        </w:rPr>
        <w:t>Представленные на Конкурс материалы, не соответствующие требованиям данного положения, не допускаются.</w:t>
      </w:r>
    </w:p>
    <w:p w:rsidR="00EB715E" w:rsidRDefault="00EB715E" w:rsidP="00ED60BA">
      <w:pPr>
        <w:pStyle w:val="a5"/>
        <w:spacing w:line="276" w:lineRule="auto"/>
        <w:rPr>
          <w:szCs w:val="28"/>
        </w:rPr>
      </w:pPr>
    </w:p>
    <w:p w:rsidR="00D91F37" w:rsidRPr="00D91F37" w:rsidRDefault="00D91F37" w:rsidP="00D91F37">
      <w:pPr>
        <w:pStyle w:val="a5"/>
        <w:spacing w:line="276" w:lineRule="auto"/>
        <w:rPr>
          <w:szCs w:val="28"/>
        </w:rPr>
      </w:pPr>
      <w:r w:rsidRPr="00D91F37">
        <w:rPr>
          <w:b/>
          <w:szCs w:val="28"/>
        </w:rPr>
        <w:t>5.Жюри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D91F37">
        <w:rPr>
          <w:szCs w:val="28"/>
        </w:rPr>
        <w:t>Жюри</w:t>
      </w:r>
      <w:proofErr w:type="gramEnd"/>
      <w:r w:rsidRPr="00D91F37">
        <w:rPr>
          <w:szCs w:val="28"/>
        </w:rPr>
        <w:t xml:space="preserve"> конкурса формируется из числа </w:t>
      </w:r>
      <w:r>
        <w:rPr>
          <w:szCs w:val="28"/>
        </w:rPr>
        <w:t xml:space="preserve"> музейных научных сотрудников  и  педагогов ДШИ</w:t>
      </w:r>
      <w:r w:rsidR="00EB715E">
        <w:rPr>
          <w:szCs w:val="28"/>
        </w:rPr>
        <w:t>.</w:t>
      </w:r>
    </w:p>
    <w:p w:rsidR="005D00D1" w:rsidRDefault="005D00D1" w:rsidP="005D00D1">
      <w:pPr>
        <w:pStyle w:val="a5"/>
        <w:spacing w:line="276" w:lineRule="auto"/>
        <w:rPr>
          <w:szCs w:val="28"/>
        </w:rPr>
      </w:pPr>
    </w:p>
    <w:p w:rsidR="00E75D52" w:rsidRPr="005D00D1" w:rsidRDefault="00FA2DB0" w:rsidP="00FA2DB0">
      <w:pPr>
        <w:pStyle w:val="a5"/>
        <w:spacing w:line="276" w:lineRule="auto"/>
        <w:rPr>
          <w:rStyle w:val="a7"/>
          <w:szCs w:val="28"/>
        </w:rPr>
      </w:pPr>
      <w:r>
        <w:rPr>
          <w:rStyle w:val="a7"/>
          <w:szCs w:val="28"/>
        </w:rPr>
        <w:t>6.</w:t>
      </w:r>
      <w:r w:rsidR="00E75D52" w:rsidRPr="005D00D1">
        <w:rPr>
          <w:rStyle w:val="a7"/>
          <w:szCs w:val="28"/>
        </w:rPr>
        <w:t>Подведение итогов и награждение победителей</w:t>
      </w:r>
    </w:p>
    <w:p w:rsidR="00E9427D" w:rsidRPr="00FA2DB0" w:rsidRDefault="00FA2DB0" w:rsidP="00FA2DB0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Победители будут определяться в трех возрастных группах. В каждой возрастной группе будут Дипломы </w:t>
      </w:r>
      <w:r>
        <w:rPr>
          <w:szCs w:val="28"/>
          <w:lang w:val="en-US"/>
        </w:rPr>
        <w:t>I</w:t>
      </w:r>
      <w:r>
        <w:rPr>
          <w:szCs w:val="28"/>
        </w:rPr>
        <w:t>,</w:t>
      </w:r>
      <w:r w:rsidRPr="00FA2DB0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>,</w:t>
      </w:r>
      <w:r w:rsidRPr="00FA2DB0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</w:t>
      </w:r>
    </w:p>
    <w:p w:rsidR="00E9427D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szCs w:val="28"/>
        </w:rPr>
        <w:t>Победителям конкурса будут вручены подарки и дипломы, их работы разместят на официальном сайте музея.</w:t>
      </w:r>
      <w:r w:rsidRPr="005D00D1">
        <w:rPr>
          <w:rFonts w:eastAsia="Times New Roman"/>
          <w:szCs w:val="28"/>
          <w:lang w:eastAsia="ru-RU"/>
        </w:rPr>
        <w:t xml:space="preserve"> </w:t>
      </w:r>
    </w:p>
    <w:p w:rsidR="00FA2DB0" w:rsidRDefault="00FA2DB0" w:rsidP="00ED60BA">
      <w:pPr>
        <w:pStyle w:val="a5"/>
        <w:spacing w:line="276" w:lineRule="auto"/>
        <w:rPr>
          <w:b/>
          <w:szCs w:val="28"/>
        </w:rPr>
      </w:pPr>
    </w:p>
    <w:p w:rsidR="00FA2DB0" w:rsidRPr="00FA2DB0" w:rsidRDefault="00FA2DB0" w:rsidP="00ED60BA">
      <w:pPr>
        <w:pStyle w:val="a5"/>
        <w:spacing w:line="276" w:lineRule="auto"/>
        <w:rPr>
          <w:b/>
          <w:szCs w:val="28"/>
        </w:rPr>
      </w:pPr>
      <w:r w:rsidRPr="00FA2DB0">
        <w:rPr>
          <w:b/>
          <w:szCs w:val="28"/>
        </w:rPr>
        <w:lastRenderedPageBreak/>
        <w:t>7. Особые условия</w:t>
      </w:r>
    </w:p>
    <w:p w:rsidR="00B67B9C" w:rsidRPr="005D00D1" w:rsidRDefault="00B67B9C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  <w:r w:rsidRPr="005D00D1">
        <w:rPr>
          <w:szCs w:val="28"/>
        </w:rPr>
        <w:t>Работы, принятые для участ</w:t>
      </w:r>
      <w:r w:rsidR="00FA7CFC">
        <w:rPr>
          <w:szCs w:val="28"/>
        </w:rPr>
        <w:t>ия в Конкурсе, не рецензирую</w:t>
      </w:r>
      <w:bookmarkStart w:id="0" w:name="_GoBack"/>
      <w:bookmarkEnd w:id="0"/>
      <w:r w:rsidR="00FA2DB0">
        <w:rPr>
          <w:szCs w:val="28"/>
        </w:rPr>
        <w:t>тся</w:t>
      </w:r>
      <w:r w:rsidRPr="005D00D1">
        <w:rPr>
          <w:szCs w:val="28"/>
        </w:rPr>
        <w:t xml:space="preserve"> и обратно не возвращаются. Организатор имеет право демонстрировать работы участников, использовать при проведении мероприятий по работе с детьми, пр</w:t>
      </w:r>
      <w:r w:rsidR="00FA2DB0">
        <w:rPr>
          <w:szCs w:val="28"/>
        </w:rPr>
        <w:t>и подготовке печатной продукции</w:t>
      </w:r>
      <w:r w:rsidRPr="005D00D1">
        <w:rPr>
          <w:szCs w:val="28"/>
        </w:rPr>
        <w:t xml:space="preserve"> без дополнительного уведомления автора.</w:t>
      </w:r>
    </w:p>
    <w:p w:rsidR="00AC6DEA" w:rsidRPr="005D00D1" w:rsidRDefault="00AC6DEA" w:rsidP="00ED60BA">
      <w:pPr>
        <w:pStyle w:val="a5"/>
        <w:spacing w:line="276" w:lineRule="auto"/>
        <w:rPr>
          <w:rFonts w:eastAsia="Times New Roman"/>
          <w:szCs w:val="28"/>
          <w:lang w:eastAsia="ru-RU"/>
        </w:rPr>
      </w:pPr>
    </w:p>
    <w:p w:rsidR="00C31E28" w:rsidRPr="005D00D1" w:rsidRDefault="001543E3" w:rsidP="00ED60BA">
      <w:pPr>
        <w:pStyle w:val="a5"/>
        <w:spacing w:line="276" w:lineRule="auto"/>
        <w:rPr>
          <w:rFonts w:eastAsia="Times New Roman"/>
          <w:color w:val="000000"/>
          <w:szCs w:val="28"/>
          <w:shd w:val="clear" w:color="auto" w:fill="F5F5F5"/>
          <w:lang w:eastAsia="ru-RU"/>
        </w:rPr>
      </w:pPr>
      <w:r w:rsidRPr="005D00D1">
        <w:rPr>
          <w:rFonts w:eastAsia="Times New Roman"/>
          <w:color w:val="000000"/>
          <w:szCs w:val="28"/>
          <w:shd w:val="clear" w:color="auto" w:fill="F5F5F5"/>
          <w:lang w:eastAsia="ru-RU"/>
        </w:rPr>
        <w:t xml:space="preserve">Контактное лицо: </w:t>
      </w:r>
      <w:proofErr w:type="spellStart"/>
      <w:r w:rsidRPr="005D00D1">
        <w:rPr>
          <w:rFonts w:eastAsia="Times New Roman"/>
          <w:color w:val="000000"/>
          <w:szCs w:val="28"/>
          <w:shd w:val="clear" w:color="auto" w:fill="F5F5F5"/>
          <w:lang w:eastAsia="ru-RU"/>
        </w:rPr>
        <w:t>Кочурова</w:t>
      </w:r>
      <w:proofErr w:type="spellEnd"/>
      <w:r w:rsidRPr="005D00D1">
        <w:rPr>
          <w:rFonts w:eastAsia="Times New Roman"/>
          <w:color w:val="000000"/>
          <w:szCs w:val="28"/>
          <w:shd w:val="clear" w:color="auto" w:fill="F5F5F5"/>
          <w:lang w:eastAsia="ru-RU"/>
        </w:rPr>
        <w:t xml:space="preserve"> Елена Викторовна, </w:t>
      </w:r>
    </w:p>
    <w:p w:rsidR="00D52AE3" w:rsidRPr="005D00D1" w:rsidRDefault="001543E3" w:rsidP="00ED60BA">
      <w:pPr>
        <w:pStyle w:val="a5"/>
        <w:spacing w:line="276" w:lineRule="auto"/>
        <w:rPr>
          <w:rFonts w:eastAsia="Times New Roman"/>
          <w:color w:val="000000"/>
          <w:szCs w:val="28"/>
          <w:shd w:val="clear" w:color="auto" w:fill="F5F5F5"/>
          <w:lang w:eastAsia="ru-RU"/>
        </w:rPr>
      </w:pPr>
      <w:r w:rsidRPr="005D00D1">
        <w:rPr>
          <w:rFonts w:eastAsia="Times New Roman"/>
          <w:color w:val="000000"/>
          <w:szCs w:val="28"/>
          <w:shd w:val="clear" w:color="auto" w:fill="F5F5F5"/>
          <w:lang w:eastAsia="ru-RU"/>
        </w:rPr>
        <w:t>т</w:t>
      </w:r>
      <w:proofErr w:type="gramStart"/>
      <w:r w:rsidRPr="005D00D1">
        <w:rPr>
          <w:rFonts w:eastAsia="Times New Roman"/>
          <w:color w:val="000000"/>
          <w:szCs w:val="28"/>
          <w:shd w:val="clear" w:color="auto" w:fill="F5F5F5"/>
          <w:lang w:eastAsia="ru-RU"/>
        </w:rPr>
        <w:t>.р</w:t>
      </w:r>
      <w:proofErr w:type="gramEnd"/>
      <w:r w:rsidRPr="005D00D1">
        <w:rPr>
          <w:rFonts w:eastAsia="Times New Roman"/>
          <w:color w:val="000000"/>
          <w:szCs w:val="28"/>
          <w:shd w:val="clear" w:color="auto" w:fill="F5F5F5"/>
          <w:lang w:eastAsia="ru-RU"/>
        </w:rPr>
        <w:t>аб.55-23-23, т.сот.8-950-157-37-06</w:t>
      </w:r>
    </w:p>
    <w:sectPr w:rsidR="00D52AE3" w:rsidRPr="005D00D1" w:rsidSect="005D00D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F8" w:rsidRDefault="007F44F8" w:rsidP="001543E3">
      <w:pPr>
        <w:spacing w:after="0" w:line="240" w:lineRule="auto"/>
      </w:pPr>
      <w:r>
        <w:separator/>
      </w:r>
    </w:p>
  </w:endnote>
  <w:endnote w:type="continuationSeparator" w:id="0">
    <w:p w:rsidR="007F44F8" w:rsidRDefault="007F44F8" w:rsidP="0015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F8" w:rsidRDefault="007F44F8" w:rsidP="001543E3">
      <w:pPr>
        <w:spacing w:after="0" w:line="240" w:lineRule="auto"/>
      </w:pPr>
      <w:r>
        <w:separator/>
      </w:r>
    </w:p>
  </w:footnote>
  <w:footnote w:type="continuationSeparator" w:id="0">
    <w:p w:rsidR="007F44F8" w:rsidRDefault="007F44F8" w:rsidP="0015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627"/>
    <w:multiLevelType w:val="hybridMultilevel"/>
    <w:tmpl w:val="DBFCDE0C"/>
    <w:lvl w:ilvl="0" w:tplc="11ECD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F58"/>
    <w:multiLevelType w:val="hybridMultilevel"/>
    <w:tmpl w:val="06F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301D4"/>
    <w:multiLevelType w:val="hybridMultilevel"/>
    <w:tmpl w:val="8452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3D19"/>
    <w:multiLevelType w:val="hybridMultilevel"/>
    <w:tmpl w:val="5F9A00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4230"/>
    <w:multiLevelType w:val="hybridMultilevel"/>
    <w:tmpl w:val="F81E1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81E"/>
    <w:multiLevelType w:val="hybridMultilevel"/>
    <w:tmpl w:val="DE6C8332"/>
    <w:lvl w:ilvl="0" w:tplc="5BFEB8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EA"/>
    <w:rsid w:val="000151D4"/>
    <w:rsid w:val="000734B5"/>
    <w:rsid w:val="000D114E"/>
    <w:rsid w:val="00140AF4"/>
    <w:rsid w:val="00141835"/>
    <w:rsid w:val="001543E3"/>
    <w:rsid w:val="00194F5F"/>
    <w:rsid w:val="00211D0F"/>
    <w:rsid w:val="002923B8"/>
    <w:rsid w:val="002E1BD9"/>
    <w:rsid w:val="002E546F"/>
    <w:rsid w:val="00394BB8"/>
    <w:rsid w:val="003F6A40"/>
    <w:rsid w:val="00492475"/>
    <w:rsid w:val="004E3A44"/>
    <w:rsid w:val="005236B8"/>
    <w:rsid w:val="005470F4"/>
    <w:rsid w:val="005D00D1"/>
    <w:rsid w:val="00662AD9"/>
    <w:rsid w:val="0074352B"/>
    <w:rsid w:val="00771663"/>
    <w:rsid w:val="007F44F8"/>
    <w:rsid w:val="00817CD8"/>
    <w:rsid w:val="00843343"/>
    <w:rsid w:val="008B1350"/>
    <w:rsid w:val="008B4F3A"/>
    <w:rsid w:val="008D560A"/>
    <w:rsid w:val="008F1CAF"/>
    <w:rsid w:val="00912B69"/>
    <w:rsid w:val="009C790B"/>
    <w:rsid w:val="009E7987"/>
    <w:rsid w:val="00A81F9D"/>
    <w:rsid w:val="00AB0E99"/>
    <w:rsid w:val="00AC6DEA"/>
    <w:rsid w:val="00B143AF"/>
    <w:rsid w:val="00B67909"/>
    <w:rsid w:val="00B67B9C"/>
    <w:rsid w:val="00B91A06"/>
    <w:rsid w:val="00C31E28"/>
    <w:rsid w:val="00C71BD6"/>
    <w:rsid w:val="00D304FF"/>
    <w:rsid w:val="00D33882"/>
    <w:rsid w:val="00D52AE3"/>
    <w:rsid w:val="00D91F37"/>
    <w:rsid w:val="00DD0BA5"/>
    <w:rsid w:val="00DF4E8C"/>
    <w:rsid w:val="00E75D52"/>
    <w:rsid w:val="00E9427D"/>
    <w:rsid w:val="00EB715E"/>
    <w:rsid w:val="00EC1E33"/>
    <w:rsid w:val="00ED60BA"/>
    <w:rsid w:val="00EF098C"/>
    <w:rsid w:val="00F10A7F"/>
    <w:rsid w:val="00F57CDC"/>
    <w:rsid w:val="00F95AF0"/>
    <w:rsid w:val="00FA2DB0"/>
    <w:rsid w:val="00FA7CFC"/>
    <w:rsid w:val="00FB3DE3"/>
    <w:rsid w:val="00FC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62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6D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AC6DE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6">
    <w:name w:val="List Paragraph"/>
    <w:basedOn w:val="a"/>
    <w:qFormat/>
    <w:rsid w:val="00AC6DEA"/>
    <w:pPr>
      <w:ind w:left="720"/>
      <w:contextualSpacing/>
    </w:pPr>
  </w:style>
  <w:style w:type="paragraph" w:customStyle="1" w:styleId="1">
    <w:name w:val="Обычный1"/>
    <w:rsid w:val="00AC6DEA"/>
    <w:pPr>
      <w:widowControl w:val="0"/>
      <w:snapToGrid w:val="0"/>
      <w:spacing w:before="22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AC6D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DEA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5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43E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5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43E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2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22</cp:revision>
  <cp:lastPrinted>2020-01-29T09:51:00Z</cp:lastPrinted>
  <dcterms:created xsi:type="dcterms:W3CDTF">2019-04-11T07:23:00Z</dcterms:created>
  <dcterms:modified xsi:type="dcterms:W3CDTF">2020-02-17T04:51:00Z</dcterms:modified>
</cp:coreProperties>
</file>